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100A3B0A"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662D8" w:rsidRPr="00911EA4">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との間で</w:t>
      </w:r>
      <w:r w:rsidR="004662D8" w:rsidRPr="000065ED">
        <w:rPr>
          <w:rFonts w:ascii="ＭＳ 明朝" w:eastAsia="ＭＳ 明朝" w:hAnsi="ＭＳ 明朝" w:cs="Times New Roman"/>
        </w:rPr>
        <w:t>2019</w:t>
      </w:r>
      <w:r w:rsidR="004662D8" w:rsidRPr="000065ED">
        <w:rPr>
          <w:rFonts w:ascii="Times New Roman" w:eastAsia="ＭＳ 明朝" w:hAnsi="Times New Roman" w:cs="Times New Roman" w:hint="eastAsia"/>
        </w:rPr>
        <w:t>年●月●日付けで締結された資金提供契約（その後の変更を含む。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662D8" w:rsidRPr="00715E91">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70EA3610"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Pr="0096148A">
        <w:rPr>
          <w:rFonts w:ascii="ＭＳ 明朝" w:eastAsia="ＭＳ 明朝" w:hAnsi="ＭＳ 明朝" w:cs="Times New Roman"/>
        </w:rPr>
        <w:t>JANPIAに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6874DDDD"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73D67" w:rsidRPr="00715E91">
        <w:rPr>
          <w:rFonts w:ascii="Times New Roman" w:eastAsia="ＭＳ 明朝" w:hAnsi="Times New Roman" w:cs="Times New Roman" w:hint="eastAsia"/>
          <w:highlight w:val="yellow"/>
        </w:rPr>
        <w:t>［資金分配団体の名称］</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762E4482"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C75DB" w:rsidRPr="00715E91">
        <w:rPr>
          <w:rFonts w:ascii="Times New Roman" w:eastAsia="ＭＳ 明朝" w:hAnsi="Times New Roman" w:cs="Times New Roman" w:hint="eastAsia"/>
          <w:highlight w:val="yellow"/>
        </w:rPr>
        <w:t>［</w:t>
      </w:r>
      <w:r w:rsidR="001D4CBC" w:rsidRPr="00715E91">
        <w:rPr>
          <w:rFonts w:ascii="Times New Roman" w:eastAsia="ＭＳ 明朝" w:hAnsi="Times New Roman" w:cs="Times New Roman" w:hint="eastAsia"/>
          <w:highlight w:val="yellow"/>
        </w:rPr>
        <w:t>資金分配団体の名称］</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6F241002"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5A2393" w:rsidRPr="003B4959">
        <w:rPr>
          <w:rFonts w:ascii="ＭＳ 明朝" w:eastAsia="ＭＳ 明朝" w:hAnsi="ＭＳ 明朝" w:cs="Times New Roman" w:hint="eastAsia"/>
        </w:rPr>
        <w:t>JANPIA</w:t>
      </w:r>
      <w:r w:rsidR="005A2393">
        <w:rPr>
          <w:rFonts w:ascii="Times New Roman" w:eastAsia="ＭＳ 明朝" w:hAnsi="Times New Roman" w:cs="Times New Roman" w:hint="eastAsia"/>
        </w:rPr>
        <w:t>の求めに応じて、</w:t>
      </w:r>
      <w:r w:rsidRPr="003B4959">
        <w:rPr>
          <w:rFonts w:ascii="ＭＳ 明朝" w:eastAsia="ＭＳ 明朝" w:hAnsi="ＭＳ 明朝" w:cs="Times New Roman"/>
        </w:rPr>
        <w:t>JANPIA</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77777777"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当該書面の副本1通をJANPIAに提出するものとする。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77777777" w:rsidR="009D3AE7" w:rsidRPr="003A399A" w:rsidRDefault="00286233" w:rsidP="004A3A32">
      <w:pPr>
        <w:overflowPunct/>
        <w:spacing w:line="240" w:lineRule="auto"/>
        <w:ind w:hanging="1"/>
      </w:pPr>
      <w:r w:rsidRPr="003A399A">
        <w:rPr>
          <w:rFonts w:hint="eastAsia"/>
        </w:rPr>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470C15" w:rsidRPr="003A399A">
        <w:t>JANPIA</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3BA6C" w14:textId="77777777" w:rsidR="00FD353F" w:rsidRDefault="00FD353F" w:rsidP="00DE6ACF">
      <w:pPr>
        <w:spacing w:line="240" w:lineRule="auto"/>
      </w:pPr>
      <w:r>
        <w:separator/>
      </w:r>
    </w:p>
  </w:endnote>
  <w:endnote w:type="continuationSeparator" w:id="0">
    <w:p w14:paraId="2109696D" w14:textId="77777777" w:rsidR="00FD353F" w:rsidRDefault="00FD353F"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01FA" w14:textId="77777777" w:rsidR="00FD353F" w:rsidRDefault="00FD353F" w:rsidP="00DE6ACF">
      <w:pPr>
        <w:spacing w:line="240" w:lineRule="auto"/>
      </w:pPr>
      <w:r>
        <w:separator/>
      </w:r>
    </w:p>
  </w:footnote>
  <w:footnote w:type="continuationSeparator" w:id="0">
    <w:p w14:paraId="26823B69" w14:textId="77777777" w:rsidR="00FD353F" w:rsidRDefault="00FD353F"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1AB9"/>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353F"/>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2020-07-21T06:38:00Z</dcterms:created>
  <dcterms:modified xsi:type="dcterms:W3CDTF">2020-07-21T06:38:00Z</dcterms:modified>
</cp:coreProperties>
</file>